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D7E" w:rsidRDefault="00F90D7E" w:rsidP="00CE7CD0">
      <w:pPr>
        <w:spacing w:after="0" w:line="240" w:lineRule="auto"/>
        <w:rPr>
          <w:b/>
          <w:sz w:val="32"/>
        </w:rPr>
      </w:pPr>
      <w:r w:rsidRPr="00133CB8">
        <w:rPr>
          <w:rFonts w:ascii="Arial" w:hAnsi="Arial" w:cs="Arial"/>
          <w:b/>
          <w:noProof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03EF588B" wp14:editId="10246F6A">
            <wp:simplePos x="0" y="0"/>
            <wp:positionH relativeFrom="column">
              <wp:posOffset>3980510</wp:posOffset>
            </wp:positionH>
            <wp:positionV relativeFrom="paragraph">
              <wp:posOffset>190</wp:posOffset>
            </wp:positionV>
            <wp:extent cx="2120265" cy="847725"/>
            <wp:effectExtent l="0" t="0" r="0" b="9525"/>
            <wp:wrapTight wrapText="bothSides">
              <wp:wrapPolygon edited="0">
                <wp:start x="10092" y="0"/>
                <wp:lineTo x="8539" y="485"/>
                <wp:lineTo x="5434" y="5339"/>
                <wp:lineTo x="5434" y="7766"/>
                <wp:lineTo x="0" y="12135"/>
                <wp:lineTo x="0" y="13591"/>
                <wp:lineTo x="6404" y="15533"/>
                <wp:lineTo x="4270" y="16503"/>
                <wp:lineTo x="4464" y="20872"/>
                <wp:lineTo x="8345" y="21357"/>
                <wp:lineTo x="20960" y="21357"/>
                <wp:lineTo x="21348" y="13106"/>
                <wp:lineTo x="21348" y="11649"/>
                <wp:lineTo x="16108" y="7766"/>
                <wp:lineTo x="16302" y="5339"/>
                <wp:lineTo x="13197" y="485"/>
                <wp:lineTo x="11450" y="0"/>
                <wp:lineTo x="10092" y="0"/>
              </wp:wrapPolygon>
            </wp:wrapTight>
            <wp:docPr id="1" name="Grafik 1" descr="H:\Daten\daten21_1\Allgemeines\KGT-Logo-schwarz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en\daten21_1\Allgemeines\KGT-Logo-schwarz-30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CD0">
        <w:rPr>
          <w:b/>
          <w:sz w:val="32"/>
        </w:rPr>
        <w:t>Kreis Gütersloh</w:t>
      </w:r>
    </w:p>
    <w:p w:rsidR="00CE7CD0" w:rsidRPr="00F90D7E" w:rsidRDefault="00CE7CD0" w:rsidP="00F90D7E">
      <w:pPr>
        <w:rPr>
          <w:b/>
          <w:sz w:val="32"/>
        </w:rPr>
      </w:pPr>
      <w:r>
        <w:rPr>
          <w:b/>
          <w:sz w:val="32"/>
        </w:rPr>
        <w:t>Abteilung Ordnung</w:t>
      </w:r>
    </w:p>
    <w:p w:rsidR="00160ED6" w:rsidRDefault="00160ED6" w:rsidP="00160ED6">
      <w:pPr>
        <w:rPr>
          <w:b/>
          <w:sz w:val="36"/>
        </w:rPr>
      </w:pPr>
    </w:p>
    <w:p w:rsidR="00881EBF" w:rsidRPr="00F90D7E" w:rsidRDefault="00F90D7E" w:rsidP="00160ED6">
      <w:pPr>
        <w:rPr>
          <w:b/>
          <w:sz w:val="36"/>
        </w:rPr>
      </w:pPr>
      <w:r w:rsidRPr="00F90D7E">
        <w:rPr>
          <w:b/>
          <w:sz w:val="36"/>
        </w:rPr>
        <w:t xml:space="preserve">Erklärung </w:t>
      </w:r>
      <w:r w:rsidR="00881EBF" w:rsidRPr="00F90D7E">
        <w:rPr>
          <w:b/>
          <w:sz w:val="36"/>
        </w:rPr>
        <w:t>über die Erfüllung der Weiterbildungsverpflichtung</w:t>
      </w:r>
      <w:r>
        <w:rPr>
          <w:b/>
          <w:sz w:val="36"/>
        </w:rPr>
        <w:t xml:space="preserve"> </w:t>
      </w:r>
      <w:r w:rsidR="00881EBF" w:rsidRPr="00F90D7E">
        <w:rPr>
          <w:b/>
          <w:sz w:val="36"/>
        </w:rPr>
        <w:t xml:space="preserve">nach § 34c Absatz 2a </w:t>
      </w:r>
      <w:r w:rsidR="00E15565">
        <w:rPr>
          <w:b/>
          <w:sz w:val="36"/>
        </w:rPr>
        <w:t>GewO i. </w:t>
      </w:r>
      <w:r w:rsidR="00881EBF" w:rsidRPr="00F90D7E">
        <w:rPr>
          <w:b/>
          <w:sz w:val="36"/>
        </w:rPr>
        <w:t>V. m. § 15b Absatz 1 MaBV</w:t>
      </w:r>
      <w:r w:rsidRPr="00F90D7E">
        <w:rPr>
          <w:b/>
          <w:sz w:val="36"/>
        </w:rPr>
        <w:t xml:space="preserve"> (Anlage 3 zur MaBV)</w:t>
      </w:r>
    </w:p>
    <w:p w:rsidR="00881EBF" w:rsidRDefault="00881EBF" w:rsidP="00CE7CD0">
      <w:pPr>
        <w:spacing w:after="0" w:line="240" w:lineRule="auto"/>
      </w:pPr>
    </w:p>
    <w:p w:rsidR="00881EBF" w:rsidRPr="00881EBF" w:rsidRDefault="00316320" w:rsidP="00881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für den Zeitraum______________________________________</w:t>
      </w:r>
    </w:p>
    <w:p w:rsidR="00881EBF" w:rsidRPr="00881EBF" w:rsidRDefault="00881EBF" w:rsidP="00881EB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7"/>
        <w:gridCol w:w="2128"/>
        <w:gridCol w:w="2997"/>
      </w:tblGrid>
      <w:tr w:rsidR="00881EBF" w:rsidRPr="00881EBF" w:rsidTr="00881EBF">
        <w:tc>
          <w:tcPr>
            <w:tcW w:w="0" w:type="auto"/>
            <w:gridSpan w:val="3"/>
            <w:hideMark/>
          </w:tcPr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Name, Vorname, ggf. Unternehmensbezeichnung des Gewerbetreibenden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881EBF" w:rsidRPr="00881EBF" w:rsidTr="00881EBF"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Bei juristischen Personen: Name, Vorname des gesetzlichen Vertreters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881EBF" w:rsidRPr="00881EBF" w:rsidTr="00881EBF">
        <w:tc>
          <w:tcPr>
            <w:tcW w:w="0" w:type="auto"/>
            <w:gridSpan w:val="3"/>
            <w:tcBorders>
              <w:bottom w:val="single" w:sz="4" w:space="0" w:color="auto"/>
            </w:tcBorders>
            <w:hideMark/>
          </w:tcPr>
          <w:p w:rsidR="00F90D7E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Straße, Hausnummer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881EBF" w:rsidRPr="00881EBF" w:rsidTr="00881EBF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90D7E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PLZ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Ort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881EBF" w:rsidRPr="00881EBF" w:rsidTr="00881EBF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F90D7E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Telefon</w:t>
            </w:r>
            <w:bookmarkStart w:id="0" w:name="FnR.FnA1-F802582_01"/>
            <w:bookmarkEnd w:id="0"/>
            <w:r w:rsidR="00160ED6">
              <w:rPr>
                <w:rFonts w:eastAsia="Times New Roman" w:cstheme="minorHAnsi"/>
                <w:sz w:val="24"/>
                <w:szCs w:val="24"/>
                <w:lang w:eastAsia="de-DE"/>
              </w:rPr>
              <w:t>*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Fax*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E-Mail*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881EBF" w:rsidRPr="00881EBF" w:rsidTr="00881EBF">
        <w:tc>
          <w:tcPr>
            <w:tcW w:w="0" w:type="auto"/>
            <w:gridSpan w:val="3"/>
            <w:hideMark/>
          </w:tcPr>
          <w:p w:rsidR="00F90D7E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t>Bezeichnung der Weiterbildungsmaßnahme, Datum, Inhalt, Umfang (Stunden), in Anspruch genommener Weiterbildungsanbieter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  <w:p w:rsidR="00881EBF" w:rsidRPr="00881EBF" w:rsidRDefault="00881EBF" w:rsidP="00881E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1EBF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 </w:t>
            </w:r>
          </w:p>
        </w:tc>
      </w:tr>
    </w:tbl>
    <w:p w:rsidR="00881EBF" w:rsidRPr="00881EBF" w:rsidRDefault="00F90D7E" w:rsidP="00F90D7E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bookmarkStart w:id="1" w:name="FnA1-F802582_01"/>
      <w:bookmarkStart w:id="2" w:name="_GoBack"/>
      <w:bookmarkEnd w:id="1"/>
      <w:bookmarkEnd w:id="2"/>
      <w:r>
        <w:rPr>
          <w:rFonts w:eastAsia="Times New Roman" w:cstheme="minorHAnsi"/>
          <w:sz w:val="24"/>
          <w:szCs w:val="24"/>
          <w:lang w:eastAsia="de-DE"/>
        </w:rPr>
        <w:t>*</w:t>
      </w:r>
      <w:r w:rsidRPr="00881EBF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881EBF" w:rsidRPr="00881EBF">
        <w:rPr>
          <w:rFonts w:eastAsia="Times New Roman" w:cstheme="minorHAnsi"/>
          <w:sz w:val="24"/>
          <w:szCs w:val="24"/>
          <w:lang w:eastAsia="de-DE"/>
        </w:rPr>
        <w:t>(Angaben sind freiwillig)</w:t>
      </w:r>
    </w:p>
    <w:p w:rsidR="00F90D7E" w:rsidRPr="00881EBF" w:rsidRDefault="00F90D7E" w:rsidP="00CE7C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881EBF" w:rsidRDefault="00881EBF" w:rsidP="00881EB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1EBF">
        <w:rPr>
          <w:rFonts w:eastAsia="Times New Roman" w:cstheme="minorHAnsi"/>
          <w:sz w:val="24"/>
          <w:szCs w:val="24"/>
          <w:lang w:eastAsia="de-DE"/>
        </w:rPr>
        <w:t>Ich bestätige, dass die nach § 34c Absatz 2a GewO bestehende Verpflichtung zur Weiterbildung eingehalten worden ist.</w:t>
      </w:r>
    </w:p>
    <w:p w:rsidR="00F90D7E" w:rsidRDefault="00F90D7E" w:rsidP="00881EB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F90D7E" w:rsidRDefault="00F90D7E" w:rsidP="00881EB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F90D7E" w:rsidRPr="00881EBF" w:rsidRDefault="00F90D7E" w:rsidP="00881EB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160ED6" w:rsidRDefault="00881EBF" w:rsidP="00F90D7E">
      <w:pPr>
        <w:pBdr>
          <w:top w:val="single" w:sz="4" w:space="1" w:color="auto"/>
        </w:pBdr>
        <w:spacing w:after="24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1EBF">
        <w:rPr>
          <w:rFonts w:eastAsia="Times New Roman" w:cstheme="minorHAnsi"/>
          <w:sz w:val="24"/>
          <w:szCs w:val="24"/>
          <w:lang w:eastAsia="de-DE"/>
        </w:rPr>
        <w:t xml:space="preserve">Ort, Datum, </w:t>
      </w:r>
      <w:r w:rsidR="00F90D7E" w:rsidRPr="00F90D7E">
        <w:rPr>
          <w:rFonts w:eastAsia="Times New Roman" w:cstheme="minorHAnsi"/>
          <w:sz w:val="24"/>
          <w:szCs w:val="24"/>
          <w:lang w:eastAsia="de-DE"/>
        </w:rPr>
        <w:tab/>
      </w:r>
      <w:r w:rsidR="00F90D7E" w:rsidRPr="00F90D7E">
        <w:rPr>
          <w:rFonts w:eastAsia="Times New Roman" w:cstheme="minorHAnsi"/>
          <w:sz w:val="24"/>
          <w:szCs w:val="24"/>
          <w:lang w:eastAsia="de-DE"/>
        </w:rPr>
        <w:tab/>
      </w:r>
      <w:r w:rsidR="00F90D7E" w:rsidRPr="00F90D7E">
        <w:rPr>
          <w:rFonts w:eastAsia="Times New Roman" w:cstheme="minorHAnsi"/>
          <w:sz w:val="24"/>
          <w:szCs w:val="24"/>
          <w:lang w:eastAsia="de-DE"/>
        </w:rPr>
        <w:tab/>
      </w:r>
      <w:r w:rsidR="00F90D7E" w:rsidRPr="00F90D7E">
        <w:rPr>
          <w:rFonts w:eastAsia="Times New Roman" w:cstheme="minorHAnsi"/>
          <w:sz w:val="24"/>
          <w:szCs w:val="24"/>
          <w:lang w:eastAsia="de-DE"/>
        </w:rPr>
        <w:tab/>
      </w:r>
      <w:r w:rsidR="00F90D7E" w:rsidRPr="00F90D7E">
        <w:rPr>
          <w:rFonts w:eastAsia="Times New Roman" w:cstheme="minorHAnsi"/>
          <w:sz w:val="24"/>
          <w:szCs w:val="24"/>
          <w:lang w:eastAsia="de-DE"/>
        </w:rPr>
        <w:tab/>
      </w:r>
      <w:r w:rsidRPr="00881EBF">
        <w:rPr>
          <w:rFonts w:eastAsia="Times New Roman" w:cstheme="minorHAnsi"/>
          <w:sz w:val="24"/>
          <w:szCs w:val="24"/>
          <w:lang w:eastAsia="de-DE"/>
        </w:rPr>
        <w:t>Unterschrift des Gewerbetreibenden</w:t>
      </w:r>
    </w:p>
    <w:p w:rsidR="00160ED6" w:rsidRPr="00160ED6" w:rsidRDefault="00160ED6" w:rsidP="00F90D7E">
      <w:pPr>
        <w:pBdr>
          <w:top w:val="single" w:sz="4" w:space="1" w:color="auto"/>
        </w:pBdr>
        <w:spacing w:after="240" w:line="240" w:lineRule="auto"/>
        <w:rPr>
          <w:rFonts w:eastAsia="Times New Roman" w:cstheme="minorHAnsi"/>
          <w:sz w:val="2"/>
          <w:szCs w:val="24"/>
          <w:lang w:eastAsia="de-DE"/>
        </w:rPr>
      </w:pPr>
    </w:p>
    <w:sectPr w:rsidR="00160ED6" w:rsidRPr="00160ED6" w:rsidSect="00160ED6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D0" w:rsidRDefault="00CE7CD0" w:rsidP="00CE7CD0">
      <w:pPr>
        <w:spacing w:after="0" w:line="240" w:lineRule="auto"/>
      </w:pPr>
      <w:r>
        <w:separator/>
      </w:r>
    </w:p>
  </w:endnote>
  <w:endnote w:type="continuationSeparator" w:id="0">
    <w:p w:rsidR="00CE7CD0" w:rsidRDefault="00CE7CD0" w:rsidP="00CE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C0BDC8BD1FA47ACBD567367E51420C6"/>
      </w:placeholder>
      <w:temporary/>
      <w:showingPlcHdr/>
      <w15:appearance w15:val="hidden"/>
    </w:sdtPr>
    <w:sdtContent>
      <w:p w:rsidR="00CE7CD0" w:rsidRDefault="00CE7CD0">
        <w:pPr>
          <w:pStyle w:val="Fuzeile"/>
        </w:pPr>
        <w:r>
          <w:t>[Hier eingeben]</w:t>
        </w:r>
      </w:p>
    </w:sdtContent>
  </w:sdt>
  <w:p w:rsidR="00CE7CD0" w:rsidRDefault="00CE7CD0" w:rsidP="00CE7CD0">
    <w:pPr>
      <w:pStyle w:val="Fuzeile"/>
      <w:jc w:val="right"/>
    </w:pPr>
    <w:r>
      <w:t>Stand März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D0" w:rsidRDefault="00CE7CD0" w:rsidP="00CE7CD0">
      <w:pPr>
        <w:spacing w:after="0" w:line="240" w:lineRule="auto"/>
      </w:pPr>
      <w:r>
        <w:separator/>
      </w:r>
    </w:p>
  </w:footnote>
  <w:footnote w:type="continuationSeparator" w:id="0">
    <w:p w:rsidR="00CE7CD0" w:rsidRDefault="00CE7CD0" w:rsidP="00CE7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BF"/>
    <w:rsid w:val="00086961"/>
    <w:rsid w:val="00160ED6"/>
    <w:rsid w:val="00316320"/>
    <w:rsid w:val="004C4E4A"/>
    <w:rsid w:val="006B648F"/>
    <w:rsid w:val="00881EBF"/>
    <w:rsid w:val="00CE7CD0"/>
    <w:rsid w:val="00E15565"/>
    <w:rsid w:val="00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4F32"/>
  <w15:chartTrackingRefBased/>
  <w15:docId w15:val="{A0479194-4D5C-4A8B-96B9-797A0AFF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81EB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D0"/>
  </w:style>
  <w:style w:type="paragraph" w:styleId="Fuzeile">
    <w:name w:val="footer"/>
    <w:basedOn w:val="Standard"/>
    <w:link w:val="FuzeileZchn"/>
    <w:uiPriority w:val="99"/>
    <w:unhideWhenUsed/>
    <w:rsid w:val="00CE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0BDC8BD1FA47ACBD567367E5142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56A0C-8221-45A4-90DB-7D40ED79DA64}"/>
      </w:docPartPr>
      <w:docPartBody>
        <w:p w:rsidR="00000000" w:rsidRDefault="00BB1AF8" w:rsidP="00BB1AF8">
          <w:pPr>
            <w:pStyle w:val="BC0BDC8BD1FA47ACBD567367E51420C6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F8"/>
    <w:rsid w:val="00B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C0BDC8BD1FA47ACBD567367E51420C6">
    <w:name w:val="BC0BDC8BD1FA47ACBD567367E51420C6"/>
    <w:rsid w:val="00BB1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Stockhausen, S.</dc:creator>
  <cp:keywords/>
  <dc:description/>
  <cp:lastModifiedBy>Loibl, P.</cp:lastModifiedBy>
  <cp:revision>5</cp:revision>
  <cp:lastPrinted>2022-02-07T11:45:00Z</cp:lastPrinted>
  <dcterms:created xsi:type="dcterms:W3CDTF">2022-02-07T11:17:00Z</dcterms:created>
  <dcterms:modified xsi:type="dcterms:W3CDTF">2023-03-03T06:48:00Z</dcterms:modified>
</cp:coreProperties>
</file>